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158E0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5158E0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5158E0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Adresa: </w:t>
      </w:r>
      <w:proofErr w:type="spellStart"/>
      <w:r>
        <w:rPr>
          <w:rFonts w:ascii="Arial" w:eastAsia="Arial" w:hAnsi="Arial" w:cs="Arial"/>
          <w:sz w:val="22"/>
          <w:szCs w:val="22"/>
        </w:rPr>
        <w:t>Špitálska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6,  94901 , Nitra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Marian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  <w:bookmarkStart w:id="0" w:name="_GoBack"/>
      <w:bookmarkEnd w:id="0"/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</w:t>
      </w:r>
      <w:r w:rsidR="00F6021C">
        <w:rPr>
          <w:rFonts w:ascii="Arial" w:eastAsia="Arial" w:hAnsi="Arial" w:cs="Arial"/>
          <w:sz w:val="22"/>
          <w:szCs w:val="22"/>
        </w:rPr>
        <w:t xml:space="preserve">n: +421 37 6545111, </w:t>
      </w:r>
      <w:proofErr w:type="spellStart"/>
      <w:r w:rsidR="00F6021C">
        <w:rPr>
          <w:rFonts w:ascii="Arial" w:eastAsia="Arial" w:hAnsi="Arial" w:cs="Arial"/>
          <w:sz w:val="22"/>
          <w:szCs w:val="22"/>
        </w:rPr>
        <w:t>kl</w:t>
      </w:r>
      <w:proofErr w:type="spellEnd"/>
      <w:r w:rsidR="00F6021C">
        <w:rPr>
          <w:rFonts w:ascii="Arial" w:eastAsia="Arial" w:hAnsi="Arial" w:cs="Arial"/>
          <w:sz w:val="22"/>
          <w:szCs w:val="22"/>
        </w:rPr>
        <w:t>. 895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</w:t>
      </w:r>
      <w:proofErr w:type="spellStart"/>
      <w:r>
        <w:rPr>
          <w:rFonts w:ascii="Arial" w:eastAsia="Arial" w:hAnsi="Arial" w:cs="Arial"/>
          <w:sz w:val="22"/>
          <w:szCs w:val="22"/>
        </w:rPr>
        <w:t>obstaravanie@fnnitra.sk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</w:t>
      </w:r>
      <w:proofErr w:type="spellStart"/>
      <w:r>
        <w:rPr>
          <w:rFonts w:ascii="Arial" w:eastAsia="Arial" w:hAnsi="Arial" w:cs="Arial"/>
          <w:sz w:val="22"/>
          <w:szCs w:val="22"/>
        </w:rPr>
        <w:t>www.fnnitra.sk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Ing. Olívia </w:t>
      </w:r>
      <w:proofErr w:type="spellStart"/>
      <w:r>
        <w:rPr>
          <w:rFonts w:ascii="Arial" w:eastAsia="Arial" w:hAnsi="Arial" w:cs="Arial"/>
          <w:sz w:val="22"/>
          <w:szCs w:val="22"/>
        </w:rPr>
        <w:t>Andelová</w:t>
      </w:r>
      <w:proofErr w:type="spellEnd"/>
      <w:r>
        <w:rPr>
          <w:rFonts w:ascii="Arial" w:eastAsia="Arial" w:hAnsi="Arial" w:cs="Arial"/>
          <w:sz w:val="22"/>
          <w:szCs w:val="22"/>
        </w:rPr>
        <w:t>, </w:t>
      </w:r>
      <w:proofErr w:type="spellStart"/>
      <w:r>
        <w:rPr>
          <w:rFonts w:ascii="Arial" w:eastAsia="Arial" w:hAnsi="Arial" w:cs="Arial"/>
          <w:sz w:val="22"/>
          <w:szCs w:val="22"/>
        </w:rPr>
        <w:t>olivia.andelova@fnnitra.sk</w:t>
      </w:r>
      <w:proofErr w:type="spellEnd"/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/ 37 6545 / 895</w:t>
      </w:r>
    </w:p>
    <w:p w:rsidR="00A77B3E" w:rsidRDefault="005158E0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olivia.andelova@fnnitra.sk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Revízne kontroly protipožiarnej ochrany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5158E0" w:rsidP="00F6021C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51700000-9 Služby na inštalovanie zariadení protipožiarnej ochrany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</w:t>
      </w:r>
      <w:r w:rsidR="00A822FA" w:rsidRPr="00A822FA">
        <w:rPr>
          <w:rFonts w:ascii="Arial" w:eastAsia="Arial" w:hAnsi="Arial" w:cs="Arial"/>
          <w:sz w:val="22"/>
          <w:szCs w:val="22"/>
        </w:rPr>
        <w:t>19 630,50</w:t>
      </w:r>
      <w:r w:rsidRPr="00A822FA">
        <w:rPr>
          <w:rFonts w:ascii="Arial" w:eastAsia="Arial" w:hAnsi="Arial" w:cs="Arial"/>
          <w:sz w:val="22"/>
          <w:szCs w:val="22"/>
        </w:rPr>
        <w:t xml:space="preserve"> EUR</w:t>
      </w:r>
      <w:r w:rsidR="00F6021C" w:rsidRPr="00A822FA">
        <w:rPr>
          <w:rFonts w:ascii="Arial" w:eastAsia="Arial" w:hAnsi="Arial" w:cs="Arial"/>
          <w:sz w:val="22"/>
          <w:szCs w:val="22"/>
        </w:rPr>
        <w:t xml:space="preserve"> bez DPH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 w:rsidR="00F6021C">
        <w:rPr>
          <w:rFonts w:ascii="Arial" w:eastAsia="Arial" w:hAnsi="Arial" w:cs="Arial"/>
          <w:b/>
          <w:bCs/>
          <w:sz w:val="22"/>
          <w:szCs w:val="22"/>
        </w:rPr>
        <w:t>Miesto a lehota predmetu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zákazky: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Adresa 1: </w:t>
      </w:r>
      <w:proofErr w:type="spellStart"/>
      <w:r>
        <w:rPr>
          <w:rFonts w:ascii="Arial" w:eastAsia="Arial" w:hAnsi="Arial" w:cs="Arial"/>
          <w:sz w:val="22"/>
          <w:szCs w:val="22"/>
        </w:rPr>
        <w:t>Špitálska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6, 94901 Nitra, Slovenská republika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  </w:t>
      </w:r>
      <w:r w:rsidR="00F6021C">
        <w:rPr>
          <w:rFonts w:ascii="Arial" w:eastAsia="Arial" w:hAnsi="Arial" w:cs="Arial"/>
          <w:sz w:val="22"/>
          <w:szCs w:val="22"/>
        </w:rPr>
        <w:t>3/2022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 w:rsidR="00F6021C">
        <w:rPr>
          <w:rFonts w:ascii="Arial" w:eastAsia="Arial" w:hAnsi="Arial" w:cs="Arial"/>
          <w:b/>
          <w:bCs/>
          <w:sz w:val="22"/>
          <w:szCs w:val="22"/>
        </w:rPr>
        <w:t>Typ zmluvy a trvanie zmluvy na predmet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zákazky:</w:t>
      </w:r>
    </w:p>
    <w:p w:rsidR="00A77B3E" w:rsidRDefault="00F6021C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Zmluva, Zmluva o poskytnutí služieb</w:t>
      </w:r>
      <w:r w:rsidR="005158E0">
        <w:rPr>
          <w:rFonts w:ascii="Arial" w:eastAsia="Arial" w:hAnsi="Arial" w:cs="Arial"/>
          <w:sz w:val="22"/>
          <w:szCs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</w:t>
      </w:r>
      <w:r w:rsidRPr="00A822FA">
        <w:rPr>
          <w:rFonts w:ascii="Arial" w:eastAsia="Arial" w:hAnsi="Arial" w:cs="Arial"/>
          <w:sz w:val="22"/>
          <w:szCs w:val="22"/>
        </w:rPr>
        <w:t>y: </w:t>
      </w:r>
      <w:r w:rsidR="00A822FA" w:rsidRPr="00A822FA">
        <w:rPr>
          <w:rFonts w:ascii="Arial" w:eastAsia="Arial" w:hAnsi="Arial" w:cs="Arial"/>
          <w:sz w:val="22"/>
          <w:szCs w:val="22"/>
        </w:rPr>
        <w:t>36</w:t>
      </w:r>
      <w:r w:rsidR="00A822FA">
        <w:rPr>
          <w:rFonts w:ascii="Arial" w:eastAsia="Arial" w:hAnsi="Arial" w:cs="Arial"/>
          <w:sz w:val="22"/>
          <w:szCs w:val="22"/>
        </w:rPr>
        <w:t xml:space="preserve"> mesiacov alebo do vyčerpania finančného limitu </w:t>
      </w:r>
      <w:r w:rsidR="00A822FA">
        <w:rPr>
          <w:rFonts w:ascii="Arial" w:eastAsia="Arial" w:hAnsi="Arial" w:cs="Arial"/>
          <w:sz w:val="22"/>
          <w:szCs w:val="22"/>
        </w:rPr>
        <w:t>19 630,50</w:t>
      </w:r>
      <w:r w:rsidR="00A822FA">
        <w:rPr>
          <w:rFonts w:ascii="Arial" w:eastAsia="Arial" w:hAnsi="Arial" w:cs="Arial"/>
          <w:sz w:val="22"/>
          <w:szCs w:val="22"/>
        </w:rPr>
        <w:t xml:space="preserve"> EUR bez DPH, podľa toho, ktorá skutočnosť nastane skôr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služieb a potvrdení dodacieho listu. lehota splatnosti faktúry je 30 dní odo dňa jej doručenia verejnému obstarávateľovi. </w:t>
      </w:r>
    </w:p>
    <w:p w:rsidR="00A77B3E" w:rsidRDefault="005158E0">
      <w:pPr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F6021C" w:rsidRDefault="00F6021C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9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363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"/>
        <w:gridCol w:w="8715"/>
      </w:tblGrid>
      <w:tr w:rsidR="00721D84" w:rsidTr="00F6021C">
        <w:trPr>
          <w:tblHeader/>
          <w:tblCellSpacing w:w="0" w:type="dxa"/>
        </w:trPr>
        <w:tc>
          <w:tcPr>
            <w:tcW w:w="6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721D84" w:rsidTr="00F6021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721D84" w:rsidTr="00F6021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2.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Čestné prehlásenie uchádzača - nemá pozastavenú podnikateľskú činnosť alebo nie je v obdobnej situácii podľa právnych predpisov - nie je voči uchádzačovi začaté konkurzné konanie alebo reštrukturalizácia, nie je v konkurze alebo likvidácii, nebol proti nemu zamietnutý návrh na vyhlásenie konkurzu pre nedostatok majetku podľa zákona č. 7/2005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Z.z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 o konkurze a reštrukturalizácii v platnom znení, ani nie je v obdobnom konaní podľa zákonov a predpisov platných v krajine jeho sídla a nemá daňové nedoplatky a nedoplatky do poistných fondov.</w:t>
            </w:r>
          </w:p>
        </w:tc>
      </w:tr>
      <w:tr w:rsidR="00721D84" w:rsidTr="00F6021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3.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 predkladanie ponúk</w:t>
            </w:r>
          </w:p>
        </w:tc>
      </w:tr>
      <w:tr w:rsidR="00721D84" w:rsidTr="00F6021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4. </w:t>
            </w:r>
          </w:p>
        </w:tc>
        <w:tc>
          <w:tcPr>
            <w:tcW w:w="87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5158E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cenách.</w:t>
            </w:r>
          </w:p>
        </w:tc>
      </w:tr>
    </w:tbl>
    <w:p w:rsidR="00A77B3E" w:rsidRDefault="005371E2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5158E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Neboli definované žiadne požiadavky na ponuku.</w:t>
      </w:r>
    </w:p>
    <w:p w:rsidR="00A77B3E" w:rsidRDefault="005158E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F6021C" w:rsidRPr="00A822FA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F6021C" w:rsidRDefault="00F6021C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Lehota na </w:t>
      </w:r>
      <w:r w:rsidR="00A822FA">
        <w:rPr>
          <w:rFonts w:ascii="Arial" w:eastAsia="Arial" w:hAnsi="Arial" w:cs="Arial"/>
          <w:sz w:val="22"/>
          <w:szCs w:val="22"/>
        </w:rPr>
        <w:t>predkladanie ponuky: 16</w:t>
      </w:r>
      <w:r>
        <w:rPr>
          <w:rFonts w:ascii="Arial" w:eastAsia="Arial" w:hAnsi="Arial" w:cs="Arial"/>
          <w:sz w:val="22"/>
          <w:szCs w:val="22"/>
        </w:rPr>
        <w:t>.02.2022 09:00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color w:val="C0392B"/>
          <w:sz w:val="22"/>
          <w:szCs w:val="22"/>
        </w:rPr>
        <w:t>najnižšia cena za celý predmet zákazky vrátane DPH/ bez DPH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color w:val="C0392B"/>
          <w:sz w:val="22"/>
          <w:szCs w:val="22"/>
        </w:rPr>
        <w:t>s DPH/ 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5158E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5158E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5158E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5158E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ak sa zmenili okolnosti, za ktorých sa vyhlásilo toto verejné obstarávanie</w:t>
      </w:r>
    </w:p>
    <w:p w:rsidR="00A77B3E" w:rsidRDefault="005158E0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  <w:r>
        <w:rPr>
          <w:rFonts w:ascii="Arial" w:eastAsia="Arial" w:hAnsi="Arial" w:cs="Arial"/>
          <w:sz w:val="22"/>
          <w:szCs w:val="22"/>
        </w:rPr>
        <w:br/>
        <w:t xml:space="preserve">Špecifikácia požadovaného predmetu zákazky - </w:t>
      </w:r>
      <w:proofErr w:type="spellStart"/>
      <w:r>
        <w:rPr>
          <w:rFonts w:ascii="Arial" w:eastAsia="Arial" w:hAnsi="Arial" w:cs="Arial"/>
          <w:sz w:val="22"/>
          <w:szCs w:val="22"/>
        </w:rPr>
        <w:t>zmena.xlsx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721D84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5158E0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JUDr. Marian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Korytiak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, PhD.</w:t>
            </w:r>
          </w:p>
        </w:tc>
      </w:tr>
      <w:tr w:rsidR="005371E2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71E2" w:rsidRDefault="005371E2" w:rsidP="005371E2">
            <w:pPr>
              <w:ind w:left="600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Riaditeľ FN Nitra</w:t>
            </w:r>
          </w:p>
        </w:tc>
      </w:tr>
      <w:tr w:rsidR="00721D84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5158E0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</w:tr>
    </w:tbl>
    <w:p w:rsidR="00A77B3E" w:rsidRDefault="005158E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5158E0" w:rsidP="005371E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5371E2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38E" w:rsidRDefault="005158E0">
      <w:r>
        <w:separator/>
      </w:r>
    </w:p>
  </w:endnote>
  <w:endnote w:type="continuationSeparator" w:id="0">
    <w:p w:rsidR="0017738E" w:rsidRDefault="0051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84" w:rsidRDefault="004C4E37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0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N8DfM3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721D84" w:rsidRDefault="005371E2">
    <w:pPr>
      <w:pStyle w:val="Normal10"/>
      <w:spacing w:after="0" w:line="240" w:lineRule="auto"/>
      <w:rPr>
        <w:szCs w:val="24"/>
      </w:rPr>
    </w:pPr>
    <w:hyperlink r:id="rId1" w:history="1">
      <w:r w:rsidR="005158E0">
        <w:rPr>
          <w:b/>
          <w:color w:val="000080"/>
          <w:sz w:val="20"/>
          <w:szCs w:val="24"/>
          <w:u w:val="single"/>
        </w:rPr>
        <w:t xml:space="preserve">TEL: </w:t>
      </w:r>
      <w:r w:rsidR="005158E0">
        <w:rPr>
          <w:color w:val="000080"/>
          <w:sz w:val="20"/>
          <w:szCs w:val="24"/>
          <w:u w:val="single"/>
        </w:rPr>
        <w:t>037/6545</w:t>
      </w:r>
    </w:hyperlink>
    <w:r w:rsidR="005158E0">
      <w:rPr>
        <w:sz w:val="20"/>
        <w:szCs w:val="24"/>
      </w:rPr>
      <w:t xml:space="preserve"> 111 </w:t>
    </w:r>
  </w:p>
  <w:p w:rsidR="00721D84" w:rsidRDefault="005158E0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721D84" w:rsidRDefault="00721D8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38E" w:rsidRDefault="005158E0">
      <w:r>
        <w:separator/>
      </w:r>
    </w:p>
  </w:footnote>
  <w:footnote w:type="continuationSeparator" w:id="0">
    <w:p w:rsidR="0017738E" w:rsidRDefault="005158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4AA" w:rsidRDefault="004C4E37">
    <w:pPr>
      <w:pStyle w:val="Normal1"/>
      <w:rPr>
        <w:rFonts w:cs="Times New Roman" w:hint="default"/>
      </w:rPr>
    </w:pPr>
    <w:r>
      <w:rPr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5158E0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5371E2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5158E0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5158E0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1D84" w:rsidRDefault="00721D8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53E4CE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DC45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80E4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6E61C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B8602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86DC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37497F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81A16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60C03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D84"/>
    <w:rsid w:val="0017738E"/>
    <w:rsid w:val="004C4E37"/>
    <w:rsid w:val="005158E0"/>
    <w:rsid w:val="005371E2"/>
    <w:rsid w:val="00721D84"/>
    <w:rsid w:val="00A822FA"/>
    <w:rsid w:val="00E34420"/>
    <w:rsid w:val="00F6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Textbubliny">
    <w:name w:val="Balloon Text"/>
    <w:basedOn w:val="Normln"/>
    <w:link w:val="TextbublinyChar"/>
    <w:rsid w:val="00E344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344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Textbubliny">
    <w:name w:val="Balloon Text"/>
    <w:basedOn w:val="Normln"/>
    <w:link w:val="TextbublinyChar"/>
    <w:rsid w:val="00E344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344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stice.eranet.s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1070</Words>
  <Characters>7196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Andelova</dc:creator>
  <cp:lastModifiedBy>Olivia Andelova</cp:lastModifiedBy>
  <cp:revision>2</cp:revision>
  <dcterms:created xsi:type="dcterms:W3CDTF">2022-02-08T07:33:00Z</dcterms:created>
  <dcterms:modified xsi:type="dcterms:W3CDTF">2022-02-08T07:33:00Z</dcterms:modified>
</cp:coreProperties>
</file>